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51397" w14:textId="77777777" w:rsidR="00A24E5A" w:rsidRDefault="00BC06E0" w:rsidP="004917F8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  <w:sz w:val="22"/>
          <w:szCs w:val="22"/>
        </w:rPr>
      </w:pPr>
      <w:r w:rsidRPr="00022643">
        <w:rPr>
          <w:rFonts w:cs="Calibri"/>
          <w:sz w:val="32"/>
          <w:szCs w:val="32"/>
        </w:rPr>
        <w:t>Bläs</w:t>
      </w:r>
      <w:r w:rsidR="00771655" w:rsidRPr="00022643">
        <w:rPr>
          <w:rFonts w:cs="Calibri"/>
          <w:sz w:val="32"/>
          <w:szCs w:val="32"/>
        </w:rPr>
        <w:t>erprogramm zur Jahreslosung 20</w:t>
      </w:r>
      <w:r w:rsidR="00301B57" w:rsidRPr="00022643">
        <w:rPr>
          <w:rFonts w:cs="Calibri"/>
          <w:sz w:val="32"/>
          <w:szCs w:val="32"/>
        </w:rPr>
        <w:t>2</w:t>
      </w:r>
      <w:r w:rsidR="00C91AD6" w:rsidRPr="00022643">
        <w:rPr>
          <w:rFonts w:cs="Calibri"/>
          <w:sz w:val="32"/>
          <w:szCs w:val="32"/>
        </w:rPr>
        <w:t>1</w:t>
      </w:r>
      <w:r w:rsidR="00022643">
        <w:rPr>
          <w:rFonts w:cs="Calibri"/>
          <w:sz w:val="32"/>
          <w:szCs w:val="32"/>
        </w:rPr>
        <w:br/>
      </w:r>
      <w:r w:rsidR="00022643">
        <w:rPr>
          <w:rFonts w:cs="Calibri"/>
          <w:i/>
          <w:iCs/>
          <w:sz w:val="22"/>
          <w:szCs w:val="22"/>
        </w:rPr>
        <w:t xml:space="preserve">Jesus Christus spricht: </w:t>
      </w:r>
      <w:r w:rsidR="00022643" w:rsidRPr="00022643">
        <w:rPr>
          <w:rFonts w:cs="Calibri"/>
          <w:i/>
          <w:iCs/>
          <w:sz w:val="22"/>
          <w:szCs w:val="22"/>
        </w:rPr>
        <w:t>Seid barmherzig, wie auch euer Vater barmherzig ist!</w:t>
      </w:r>
      <w:r w:rsidR="00022643">
        <w:rPr>
          <w:rFonts w:cs="Calibri"/>
          <w:i/>
          <w:iCs/>
          <w:sz w:val="22"/>
          <w:szCs w:val="22"/>
        </w:rPr>
        <w:t xml:space="preserve"> Lukas 6, 36</w:t>
      </w:r>
    </w:p>
    <w:p w14:paraId="7CAD7A6B" w14:textId="77777777" w:rsidR="004917F8" w:rsidRPr="00E84C9E" w:rsidRDefault="004917F8" w:rsidP="004917F8">
      <w:pPr>
        <w:widowControl w:val="0"/>
        <w:shd w:val="clear" w:color="auto" w:fill="FFFFFF"/>
        <w:autoSpaceDE w:val="0"/>
        <w:autoSpaceDN w:val="0"/>
        <w:adjustRightInd w:val="0"/>
        <w:rPr>
          <w:rFonts w:cs="Calibri"/>
          <w:i/>
          <w:iCs/>
        </w:rPr>
      </w:pPr>
    </w:p>
    <w:p w14:paraId="263E50BC" w14:textId="77777777" w:rsidR="00A24E5A" w:rsidRPr="006C4FBF" w:rsidRDefault="00A24E5A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397" w:hanging="397"/>
        <w:rPr>
          <w:rFonts w:cs="Calibri"/>
          <w:color w:val="000000"/>
        </w:rPr>
      </w:pPr>
      <w:r w:rsidRPr="006C4FBF">
        <w:rPr>
          <w:rFonts w:cs="Calibri"/>
          <w:b/>
          <w:color w:val="000000"/>
        </w:rPr>
        <w:t>Bläsermusik</w:t>
      </w:r>
      <w:r w:rsidR="00894389" w:rsidRPr="006C4FBF">
        <w:rPr>
          <w:rFonts w:cs="Calibri"/>
          <w:b/>
          <w:color w:val="000000"/>
        </w:rPr>
        <w:tab/>
      </w:r>
      <w:r w:rsidR="00D11CB3" w:rsidRPr="006C4FBF">
        <w:rPr>
          <w:rFonts w:cs="Calibri"/>
          <w:b/>
          <w:color w:val="000000"/>
        </w:rPr>
        <w:tab/>
      </w:r>
      <w:r w:rsidR="00D11CB3" w:rsidRPr="006C4FBF">
        <w:rPr>
          <w:rFonts w:cs="Calibri"/>
          <w:b/>
          <w:color w:val="000000"/>
        </w:rPr>
        <w:tab/>
      </w:r>
      <w:r w:rsidR="00D11CB3" w:rsidRPr="006C4FBF">
        <w:rPr>
          <w:rFonts w:cs="Calibri"/>
          <w:b/>
          <w:color w:val="000000"/>
        </w:rPr>
        <w:tab/>
      </w:r>
      <w:r w:rsidR="00D11CB3" w:rsidRPr="006C4FBF">
        <w:rPr>
          <w:rFonts w:cs="Calibri"/>
          <w:b/>
          <w:color w:val="000000"/>
        </w:rPr>
        <w:tab/>
      </w:r>
      <w:r w:rsidR="00C974DD" w:rsidRPr="006C4FBF">
        <w:rPr>
          <w:rFonts w:cs="Calibri"/>
          <w:b/>
          <w:color w:val="000000"/>
        </w:rPr>
        <w:tab/>
      </w:r>
      <w:r w:rsidR="00301B57" w:rsidRPr="006C4FBF">
        <w:rPr>
          <w:rFonts w:cs="Calibri"/>
          <w:color w:val="000000"/>
        </w:rPr>
        <w:t>R</w:t>
      </w:r>
      <w:r w:rsidR="00022643" w:rsidRPr="006C4FBF">
        <w:rPr>
          <w:rFonts w:cs="Calibri"/>
          <w:color w:val="000000"/>
        </w:rPr>
        <w:t>igaudon</w:t>
      </w:r>
      <w:r w:rsidR="00C974DD" w:rsidRPr="006C4FBF">
        <w:rPr>
          <w:rFonts w:cs="Calibri"/>
          <w:color w:val="000000"/>
        </w:rPr>
        <w:t xml:space="preserve"> (</w:t>
      </w:r>
      <w:r w:rsidR="00022643" w:rsidRPr="006C4FBF">
        <w:rPr>
          <w:rFonts w:cs="Calibri"/>
          <w:color w:val="000000"/>
        </w:rPr>
        <w:t xml:space="preserve">André </w:t>
      </w:r>
      <w:proofErr w:type="spellStart"/>
      <w:r w:rsidR="00022643" w:rsidRPr="006C4FBF">
        <w:rPr>
          <w:rFonts w:cs="Calibri"/>
          <w:color w:val="000000"/>
        </w:rPr>
        <w:t>Campra</w:t>
      </w:r>
      <w:proofErr w:type="spellEnd"/>
      <w:r w:rsidR="00C974DD" w:rsidRPr="006C4FBF">
        <w:rPr>
          <w:rFonts w:cs="Calibri"/>
          <w:color w:val="000000"/>
        </w:rPr>
        <w:t>)</w:t>
      </w:r>
      <w:r w:rsidR="00894389" w:rsidRPr="006C4FBF">
        <w:rPr>
          <w:rFonts w:cs="Calibri"/>
          <w:color w:val="000000"/>
        </w:rPr>
        <w:t xml:space="preserve"> GD I</w:t>
      </w:r>
      <w:r w:rsidR="00F5175C" w:rsidRPr="006C4FBF">
        <w:rPr>
          <w:rFonts w:cs="Calibri"/>
          <w:color w:val="000000"/>
        </w:rPr>
        <w:t>I</w:t>
      </w:r>
      <w:r w:rsidR="00C974DD" w:rsidRPr="006C4FBF">
        <w:rPr>
          <w:rFonts w:cs="Calibri"/>
          <w:color w:val="000000"/>
        </w:rPr>
        <w:t xml:space="preserve"> </w:t>
      </w:r>
      <w:r w:rsidR="00F5175C" w:rsidRPr="006C4FBF">
        <w:rPr>
          <w:rFonts w:cs="Calibri"/>
          <w:color w:val="000000"/>
        </w:rPr>
        <w:t xml:space="preserve">Nr. </w:t>
      </w:r>
      <w:r w:rsidR="00022643" w:rsidRPr="006C4FBF">
        <w:rPr>
          <w:rFonts w:cs="Calibri"/>
          <w:color w:val="000000"/>
        </w:rPr>
        <w:t>8</w:t>
      </w:r>
    </w:p>
    <w:p w14:paraId="3FAC0B7F" w14:textId="77777777" w:rsidR="00C974DD" w:rsidRDefault="00C974DD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ind w:left="397" w:hanging="397"/>
        <w:rPr>
          <w:rFonts w:cs="Calibri"/>
          <w:color w:val="000000"/>
        </w:rPr>
      </w:pP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r w:rsidRPr="006C4FBF">
        <w:rPr>
          <w:rFonts w:cs="Calibri"/>
          <w:color w:val="000000"/>
        </w:rPr>
        <w:tab/>
      </w:r>
      <w:proofErr w:type="spellStart"/>
      <w:r w:rsidR="00022643">
        <w:rPr>
          <w:rFonts w:cs="Calibri"/>
          <w:color w:val="000000"/>
        </w:rPr>
        <w:t>Bourrée</w:t>
      </w:r>
      <w:proofErr w:type="spellEnd"/>
      <w:r>
        <w:rPr>
          <w:rFonts w:cs="Calibri"/>
          <w:color w:val="000000"/>
        </w:rPr>
        <w:t xml:space="preserve"> (</w:t>
      </w:r>
      <w:r w:rsidR="00022643">
        <w:rPr>
          <w:rFonts w:cs="Calibri"/>
          <w:color w:val="000000"/>
        </w:rPr>
        <w:t>Georg Friedrich Händel</w:t>
      </w:r>
      <w:r>
        <w:rPr>
          <w:rFonts w:cs="Calibri"/>
          <w:color w:val="000000"/>
        </w:rPr>
        <w:t xml:space="preserve">) </w:t>
      </w:r>
      <w:r w:rsidR="00022643">
        <w:rPr>
          <w:rFonts w:cs="Calibri"/>
          <w:color w:val="000000"/>
        </w:rPr>
        <w:t>Bläserheft 2018 S</w:t>
      </w:r>
      <w:r w:rsidR="00301B57">
        <w:rPr>
          <w:rFonts w:cs="Calibri"/>
          <w:color w:val="000000"/>
        </w:rPr>
        <w:t xml:space="preserve">. </w:t>
      </w:r>
      <w:r w:rsidR="00022643">
        <w:rPr>
          <w:rFonts w:cs="Calibri"/>
          <w:color w:val="000000"/>
        </w:rPr>
        <w:t>5</w:t>
      </w:r>
    </w:p>
    <w:p w14:paraId="4641E0C0" w14:textId="77777777" w:rsidR="00A24E5A" w:rsidRPr="00240857" w:rsidRDefault="00C974DD" w:rsidP="00A94326">
      <w:pPr>
        <w:widowControl w:val="0"/>
        <w:shd w:val="clear" w:color="auto" w:fill="FFFFFF"/>
        <w:autoSpaceDE w:val="0"/>
        <w:autoSpaceDN w:val="0"/>
        <w:adjustRightInd w:val="0"/>
        <w:spacing w:before="60" w:after="60" w:line="336" w:lineRule="auto"/>
        <w:rPr>
          <w:rFonts w:cs="Calibri"/>
          <w:i/>
          <w:color w:val="7F7F7F" w:themeColor="text1" w:themeTint="80"/>
        </w:rPr>
      </w:pPr>
      <w:r w:rsidRPr="00240857">
        <w:rPr>
          <w:rFonts w:cs="Calibri"/>
          <w:i/>
          <w:color w:val="7F7F7F" w:themeColor="text1" w:themeTint="80"/>
        </w:rPr>
        <w:t xml:space="preserve">Votum und </w:t>
      </w:r>
      <w:r w:rsidR="00A24E5A" w:rsidRPr="00240857">
        <w:rPr>
          <w:rFonts w:cs="Calibri"/>
          <w:i/>
          <w:color w:val="7F7F7F" w:themeColor="text1" w:themeTint="80"/>
        </w:rPr>
        <w:t>Begrüßung</w:t>
      </w:r>
    </w:p>
    <w:p w14:paraId="685808E1" w14:textId="6A3C4E68" w:rsidR="000A1885" w:rsidRPr="00611813" w:rsidRDefault="00022643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color w:val="000000"/>
        </w:rPr>
      </w:pPr>
      <w:r>
        <w:rPr>
          <w:rFonts w:cs="Calibri"/>
          <w:b/>
          <w:color w:val="000000"/>
        </w:rPr>
        <w:t>Lobt Gott, den Herrn der Herrlichkeit</w:t>
      </w:r>
      <w:r w:rsidR="00EF4271">
        <w:rPr>
          <w:rFonts w:cs="Calibri"/>
          <w:b/>
          <w:color w:val="000000"/>
        </w:rPr>
        <w:t xml:space="preserve"> </w:t>
      </w:r>
      <w:r w:rsidR="00C974DD" w:rsidRPr="005376B5">
        <w:rPr>
          <w:rFonts w:cs="Calibri"/>
          <w:b/>
          <w:color w:val="000000"/>
        </w:rPr>
        <w:t xml:space="preserve">EG </w:t>
      </w:r>
      <w:r>
        <w:rPr>
          <w:rFonts w:cs="Calibri"/>
          <w:b/>
          <w:color w:val="000000"/>
        </w:rPr>
        <w:t>300</w:t>
      </w:r>
      <w:r w:rsidR="00A24E5A" w:rsidRPr="005376B5">
        <w:rPr>
          <w:rFonts w:cs="Calibri"/>
          <w:b/>
          <w:color w:val="000000"/>
        </w:rPr>
        <w:t xml:space="preserve">, </w:t>
      </w:r>
      <w:r w:rsidR="00992432">
        <w:rPr>
          <w:rFonts w:cs="Calibri"/>
          <w:b/>
          <w:color w:val="000000"/>
        </w:rPr>
        <w:t>4 Str. (</w:t>
      </w:r>
      <w:r w:rsidR="00A24E5A" w:rsidRPr="005376B5">
        <w:rPr>
          <w:rFonts w:cs="Calibri"/>
          <w:b/>
          <w:color w:val="000000"/>
        </w:rPr>
        <w:t>Str. 1</w:t>
      </w:r>
      <w:r>
        <w:rPr>
          <w:rFonts w:cs="Calibri"/>
          <w:b/>
          <w:color w:val="000000"/>
        </w:rPr>
        <w:t>-3+Gloria-Patri-Str.</w:t>
      </w:r>
      <w:r w:rsidR="00992432">
        <w:rPr>
          <w:rFonts w:cs="Calibri"/>
          <w:b/>
          <w:color w:val="000000"/>
        </w:rPr>
        <w:t>)</w:t>
      </w:r>
      <w:r w:rsidR="00894389" w:rsidRPr="005376B5">
        <w:rPr>
          <w:rFonts w:cs="Calibri"/>
          <w:b/>
          <w:color w:val="000000"/>
        </w:rPr>
        <w:br/>
      </w:r>
      <w:r w:rsidR="00894389" w:rsidRPr="00D11CB3">
        <w:rPr>
          <w:rFonts w:cs="Calibri"/>
          <w:b/>
          <w:color w:val="000000"/>
        </w:rPr>
        <w:tab/>
      </w:r>
      <w:r w:rsidR="00894389" w:rsidRPr="00D11CB3">
        <w:rPr>
          <w:rFonts w:cs="Calibri"/>
          <w:b/>
          <w:color w:val="000000"/>
        </w:rPr>
        <w:tab/>
      </w:r>
      <w:r w:rsidR="00894389" w:rsidRPr="00D11CB3">
        <w:rPr>
          <w:rFonts w:cs="Calibri"/>
          <w:color w:val="000000"/>
        </w:rPr>
        <w:t>Vorspiel/Intonation</w:t>
      </w:r>
      <w:r w:rsidR="00894389" w:rsidRPr="00D11CB3">
        <w:rPr>
          <w:rFonts w:cs="Calibri"/>
          <w:color w:val="000000"/>
        </w:rPr>
        <w:tab/>
      </w:r>
      <w:r w:rsidR="00B43943" w:rsidRPr="00D11CB3">
        <w:rPr>
          <w:rFonts w:cs="Calibri"/>
          <w:color w:val="000000"/>
        </w:rPr>
        <w:tab/>
      </w:r>
      <w:r w:rsidR="00D11CB3">
        <w:rPr>
          <w:rFonts w:cs="Calibri"/>
          <w:color w:val="000000"/>
        </w:rPr>
        <w:tab/>
      </w:r>
      <w:r w:rsidR="00C974DD">
        <w:rPr>
          <w:rFonts w:cs="Calibri"/>
          <w:color w:val="000000"/>
        </w:rPr>
        <w:t xml:space="preserve">VfB </w:t>
      </w:r>
      <w:r w:rsidR="00FA7BFE">
        <w:rPr>
          <w:rFonts w:cs="Calibri"/>
          <w:color w:val="000000"/>
        </w:rPr>
        <w:t>300</w:t>
      </w:r>
      <w:r w:rsidR="00C974DD">
        <w:rPr>
          <w:rFonts w:cs="Calibri"/>
          <w:color w:val="000000"/>
        </w:rPr>
        <w:t xml:space="preserve"> </w:t>
      </w:r>
      <w:r w:rsidR="004F39B4">
        <w:rPr>
          <w:rFonts w:cs="Calibri"/>
          <w:color w:val="000000"/>
        </w:rPr>
        <w:t>/</w:t>
      </w:r>
      <w:r w:rsidR="00C974DD">
        <w:rPr>
          <w:rFonts w:cs="Calibri"/>
          <w:color w:val="000000"/>
        </w:rPr>
        <w:t xml:space="preserve"> EG </w:t>
      </w:r>
      <w:r w:rsidR="00FA7BFE">
        <w:rPr>
          <w:rFonts w:cs="Calibri"/>
          <w:color w:val="000000"/>
        </w:rPr>
        <w:t>300</w:t>
      </w:r>
      <w:r>
        <w:rPr>
          <w:rFonts w:cs="Calibri"/>
          <w:color w:val="000000"/>
        </w:rPr>
        <w:t xml:space="preserve"> </w:t>
      </w:r>
      <w:r w:rsidR="004F39B4">
        <w:rPr>
          <w:rFonts w:cs="Calibri"/>
          <w:color w:val="000000"/>
        </w:rPr>
        <w:t>/</w:t>
      </w:r>
      <w:r>
        <w:rPr>
          <w:rFonts w:cs="Calibri"/>
          <w:color w:val="000000"/>
        </w:rPr>
        <w:t xml:space="preserve"> </w:t>
      </w:r>
      <w:r w:rsidR="004F39B4">
        <w:rPr>
          <w:rFonts w:cs="Calibri"/>
          <w:color w:val="000000"/>
        </w:rPr>
        <w:t>Gloria 2011 S. 6</w:t>
      </w:r>
      <w:r w:rsidR="00894389" w:rsidRPr="00D11CB3">
        <w:rPr>
          <w:rFonts w:cs="Calibri"/>
          <w:color w:val="000000"/>
        </w:rPr>
        <w:br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  <w:t>Sätze</w:t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894389" w:rsidRPr="00D11CB3">
        <w:rPr>
          <w:rFonts w:cs="Calibri"/>
          <w:color w:val="000000"/>
        </w:rPr>
        <w:tab/>
      </w:r>
      <w:r w:rsidR="00B43943" w:rsidRPr="00D11CB3">
        <w:rPr>
          <w:rFonts w:cs="Calibri"/>
          <w:color w:val="000000"/>
        </w:rPr>
        <w:tab/>
      </w:r>
      <w:r w:rsidR="00C974DD">
        <w:rPr>
          <w:rFonts w:cs="Calibri"/>
          <w:color w:val="000000"/>
        </w:rPr>
        <w:t xml:space="preserve">EG </w:t>
      </w:r>
      <w:r w:rsidR="00FA7BFE">
        <w:rPr>
          <w:rFonts w:cs="Calibri"/>
          <w:color w:val="000000"/>
        </w:rPr>
        <w:t>300</w:t>
      </w:r>
      <w:r w:rsidR="00C974DD">
        <w:rPr>
          <w:rFonts w:cs="Calibri"/>
          <w:color w:val="000000"/>
        </w:rPr>
        <w:t xml:space="preserve"> </w:t>
      </w:r>
      <w:r w:rsidR="004F39B4">
        <w:rPr>
          <w:rFonts w:cs="Calibri"/>
          <w:color w:val="000000"/>
        </w:rPr>
        <w:t>/</w:t>
      </w:r>
      <w:r w:rsidR="00C974DD">
        <w:rPr>
          <w:rFonts w:cs="Calibri"/>
          <w:color w:val="000000"/>
        </w:rPr>
        <w:t xml:space="preserve"> </w:t>
      </w:r>
      <w:r w:rsidR="004F39B4">
        <w:rPr>
          <w:rFonts w:cs="Calibri"/>
          <w:color w:val="000000"/>
        </w:rPr>
        <w:t>Gloria 2011 S. 8</w:t>
      </w:r>
    </w:p>
    <w:p w14:paraId="1459857E" w14:textId="77777777" w:rsidR="00327C5B" w:rsidRPr="00C52556" w:rsidRDefault="00992432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i/>
          <w:color w:val="7F7F7F" w:themeColor="text1" w:themeTint="80"/>
        </w:rPr>
      </w:pPr>
      <w:r w:rsidRPr="00C52556">
        <w:rPr>
          <w:rFonts w:cs="Calibri"/>
          <w:i/>
          <w:color w:val="7F7F7F" w:themeColor="text1" w:themeTint="80"/>
        </w:rPr>
        <w:t>Hinführung</w:t>
      </w:r>
    </w:p>
    <w:p w14:paraId="4962FFE0" w14:textId="77777777" w:rsidR="00A24E5A" w:rsidRDefault="00992432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color w:val="000000"/>
        </w:rPr>
      </w:pPr>
      <w:r w:rsidRPr="00C52556">
        <w:rPr>
          <w:rFonts w:cs="Calibri"/>
          <w:b/>
          <w:color w:val="000000"/>
        </w:rPr>
        <w:t>Eingangsg</w:t>
      </w:r>
      <w:r w:rsidR="000A1885" w:rsidRPr="00C52556">
        <w:rPr>
          <w:rFonts w:cs="Calibri"/>
          <w:b/>
          <w:color w:val="000000"/>
        </w:rPr>
        <w:t>ebet</w:t>
      </w:r>
      <w:r w:rsidR="00C52556">
        <w:rPr>
          <w:rFonts w:cs="Calibri"/>
          <w:b/>
          <w:bCs/>
          <w:color w:val="000000"/>
        </w:rPr>
        <w:t xml:space="preserve"> </w:t>
      </w:r>
      <w:r w:rsidR="00C52556" w:rsidRPr="00C52556">
        <w:rPr>
          <w:rFonts w:cs="Calibri"/>
          <w:color w:val="000000"/>
        </w:rPr>
        <w:t>mit</w:t>
      </w:r>
      <w:r w:rsidR="00C52556">
        <w:rPr>
          <w:rFonts w:cs="Calibri"/>
          <w:b/>
          <w:bCs/>
          <w:color w:val="000000"/>
        </w:rPr>
        <w:t xml:space="preserve"> Ich singe dir mit Herz und Mund EG 324</w:t>
      </w:r>
      <w:r w:rsidR="00C52556">
        <w:rPr>
          <w:rFonts w:cs="Calibri"/>
          <w:color w:val="000000"/>
        </w:rPr>
        <w:t>, 3</w:t>
      </w:r>
      <w:r w:rsidR="00A42DB6">
        <w:rPr>
          <w:rFonts w:cs="Calibri"/>
          <w:color w:val="000000"/>
        </w:rPr>
        <w:t xml:space="preserve">x ohne Intonation </w:t>
      </w:r>
      <w:r w:rsidR="00C52556">
        <w:rPr>
          <w:rFonts w:cs="Calibri"/>
          <w:color w:val="000000"/>
        </w:rPr>
        <w:t>(Str. 1</w:t>
      </w:r>
      <w:r w:rsidR="00A42DB6">
        <w:rPr>
          <w:rFonts w:cs="Calibri"/>
          <w:color w:val="000000"/>
        </w:rPr>
        <w:t>-</w:t>
      </w:r>
      <w:r w:rsidR="00C52556">
        <w:rPr>
          <w:rFonts w:cs="Calibri"/>
          <w:color w:val="000000"/>
        </w:rPr>
        <w:t>3)</w:t>
      </w:r>
    </w:p>
    <w:p w14:paraId="75FF0AB0" w14:textId="77777777" w:rsidR="00BF0552" w:rsidRPr="00C52556" w:rsidRDefault="00BF0552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color w:val="000000"/>
        </w:rPr>
      </w:pPr>
      <w:r>
        <w:rPr>
          <w:rFonts w:cs="Calibri"/>
          <w:color w:val="000000"/>
        </w:rPr>
        <w:t>*</w:t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  <w:t>Sätze</w:t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>
        <w:rPr>
          <w:rFonts w:cs="Calibri"/>
          <w:color w:val="000000"/>
        </w:rPr>
        <w:t>EG 324 / EG tief 324 / Bläserheft 2018 S. 24</w:t>
      </w:r>
    </w:p>
    <w:p w14:paraId="544A0BBB" w14:textId="77777777" w:rsidR="00A24E5A" w:rsidRPr="005A6E47" w:rsidRDefault="000A1885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Cs/>
          <w:color w:val="000000"/>
        </w:rPr>
      </w:pPr>
      <w:r>
        <w:rPr>
          <w:rFonts w:cs="Calibri"/>
          <w:b/>
          <w:color w:val="000000"/>
        </w:rPr>
        <w:t>Bläsermusik</w:t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>
        <w:rPr>
          <w:rFonts w:cs="Calibri"/>
          <w:b/>
          <w:color w:val="000000"/>
        </w:rPr>
        <w:tab/>
      </w:r>
      <w:r w:rsidRPr="005A6E47">
        <w:rPr>
          <w:rFonts w:cs="Calibri"/>
          <w:bCs/>
          <w:color w:val="000000"/>
        </w:rPr>
        <w:t>Halleluja (Johann Adolf Hasse) GD II Nr. 47</w:t>
      </w:r>
    </w:p>
    <w:p w14:paraId="37B0E046" w14:textId="77777777" w:rsidR="000A1885" w:rsidRPr="005A6E47" w:rsidRDefault="000A1885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Cs/>
          <w:color w:val="000000"/>
        </w:rPr>
      </w:pP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Pr="005A6E47">
        <w:rPr>
          <w:rFonts w:cs="Calibri"/>
          <w:bCs/>
          <w:color w:val="000000"/>
        </w:rPr>
        <w:tab/>
      </w:r>
      <w:r w:rsidR="005A6E47" w:rsidRPr="005A6E47">
        <w:rPr>
          <w:rFonts w:cs="Calibri"/>
          <w:bCs/>
          <w:color w:val="000000"/>
        </w:rPr>
        <w:t>Geborgen (Dieter Wendel) Bläserheft 2018 S. 84</w:t>
      </w:r>
    </w:p>
    <w:p w14:paraId="1798A105" w14:textId="77777777" w:rsidR="004F39B4" w:rsidRPr="00240857" w:rsidRDefault="00A24E5A" w:rsidP="00A94326">
      <w:pPr>
        <w:widowControl w:val="0"/>
        <w:shd w:val="clear" w:color="auto" w:fill="FFFFFF"/>
        <w:autoSpaceDE w:val="0"/>
        <w:autoSpaceDN w:val="0"/>
        <w:adjustRightInd w:val="0"/>
        <w:spacing w:before="60" w:after="60" w:line="336" w:lineRule="auto"/>
        <w:rPr>
          <w:rFonts w:cs="Calibri"/>
          <w:b/>
          <w:color w:val="7F7F7F" w:themeColor="text1" w:themeTint="80"/>
        </w:rPr>
      </w:pPr>
      <w:r w:rsidRPr="00240857">
        <w:rPr>
          <w:rFonts w:cs="Calibri"/>
          <w:i/>
          <w:color w:val="7F7F7F" w:themeColor="text1" w:themeTint="80"/>
        </w:rPr>
        <w:t>Evangelium</w:t>
      </w:r>
      <w:r w:rsidR="005A6E47" w:rsidRPr="00240857">
        <w:rPr>
          <w:rFonts w:cs="Calibri"/>
          <w:i/>
          <w:color w:val="7F7F7F" w:themeColor="text1" w:themeTint="80"/>
        </w:rPr>
        <w:t xml:space="preserve"> </w:t>
      </w:r>
      <w:proofErr w:type="spellStart"/>
      <w:r w:rsidR="005A6E47" w:rsidRPr="00240857">
        <w:rPr>
          <w:rFonts w:cs="Calibri"/>
          <w:i/>
          <w:color w:val="7F7F7F" w:themeColor="text1" w:themeTint="80"/>
        </w:rPr>
        <w:t>Lk</w:t>
      </w:r>
      <w:proofErr w:type="spellEnd"/>
      <w:r w:rsidR="005A6E47" w:rsidRPr="00240857">
        <w:rPr>
          <w:rFonts w:cs="Calibri"/>
          <w:i/>
          <w:color w:val="7F7F7F" w:themeColor="text1" w:themeTint="80"/>
        </w:rPr>
        <w:t xml:space="preserve"> </w:t>
      </w:r>
      <w:r w:rsidR="00B1185A">
        <w:rPr>
          <w:rFonts w:cs="Calibri"/>
          <w:i/>
          <w:color w:val="7F7F7F" w:themeColor="text1" w:themeTint="80"/>
        </w:rPr>
        <w:t>2</w:t>
      </w:r>
      <w:r w:rsidR="005A6E47" w:rsidRPr="00240857">
        <w:rPr>
          <w:rFonts w:cs="Calibri"/>
          <w:i/>
          <w:color w:val="7F7F7F" w:themeColor="text1" w:themeTint="80"/>
        </w:rPr>
        <w:t>,</w:t>
      </w:r>
      <w:r w:rsidR="001E6B5E">
        <w:rPr>
          <w:rFonts w:cs="Calibri"/>
          <w:i/>
          <w:color w:val="7F7F7F" w:themeColor="text1" w:themeTint="80"/>
        </w:rPr>
        <w:t xml:space="preserve"> </w:t>
      </w:r>
      <w:r w:rsidR="00B1185A">
        <w:rPr>
          <w:rFonts w:cs="Calibri"/>
          <w:i/>
          <w:color w:val="7F7F7F" w:themeColor="text1" w:themeTint="80"/>
        </w:rPr>
        <w:t>41</w:t>
      </w:r>
      <w:r w:rsidR="0084674B">
        <w:rPr>
          <w:rFonts w:cs="Calibri"/>
          <w:i/>
          <w:color w:val="7F7F7F" w:themeColor="text1" w:themeTint="80"/>
        </w:rPr>
        <w:t>-</w:t>
      </w:r>
      <w:r w:rsidR="00B1185A">
        <w:rPr>
          <w:rFonts w:cs="Calibri"/>
          <w:i/>
          <w:color w:val="7F7F7F" w:themeColor="text1" w:themeTint="80"/>
        </w:rPr>
        <w:t>52</w:t>
      </w:r>
    </w:p>
    <w:p w14:paraId="5565EA26" w14:textId="77777777" w:rsidR="004F39B4" w:rsidRDefault="005A6E47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Cs/>
        </w:rPr>
      </w:pPr>
      <w:r>
        <w:rPr>
          <w:rFonts w:cs="Calibri"/>
          <w:b/>
        </w:rPr>
        <w:t>Kanon zur Jahreslosung</w:t>
      </w:r>
      <w:r w:rsidR="00E30F18">
        <w:rPr>
          <w:rFonts w:cs="Calibri"/>
          <w:b/>
        </w:rPr>
        <w:tab/>
      </w:r>
      <w:r w:rsidR="00E30F18">
        <w:rPr>
          <w:rFonts w:cs="Calibri"/>
          <w:b/>
        </w:rPr>
        <w:tab/>
      </w:r>
      <w:r w:rsidR="00E30F18">
        <w:rPr>
          <w:rFonts w:cs="Calibri"/>
          <w:b/>
        </w:rPr>
        <w:tab/>
      </w:r>
      <w:r>
        <w:rPr>
          <w:rFonts w:cs="Calibri"/>
          <w:bCs/>
        </w:rPr>
        <w:t>Sondernoten</w:t>
      </w:r>
    </w:p>
    <w:p w14:paraId="41D48986" w14:textId="77777777" w:rsidR="005A6E47" w:rsidRDefault="005A6E47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Cs/>
        </w:rPr>
      </w:pPr>
      <w:r>
        <w:rPr>
          <w:rFonts w:cs="Calibri"/>
          <w:bCs/>
        </w:rPr>
        <w:t>ODER</w:t>
      </w:r>
    </w:p>
    <w:p w14:paraId="11ACABBB" w14:textId="77777777" w:rsidR="005A6E47" w:rsidRDefault="005A6E47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/>
        </w:rPr>
      </w:pPr>
      <w:r>
        <w:rPr>
          <w:rFonts w:cs="Calibri"/>
          <w:b/>
        </w:rPr>
        <w:t xml:space="preserve">Unser Vater </w:t>
      </w:r>
      <w:proofErr w:type="gramStart"/>
      <w:r>
        <w:rPr>
          <w:rFonts w:cs="Calibri"/>
          <w:b/>
        </w:rPr>
        <w:t>EG.E</w:t>
      </w:r>
      <w:proofErr w:type="gramEnd"/>
      <w:r>
        <w:rPr>
          <w:rFonts w:cs="Calibri"/>
          <w:b/>
        </w:rPr>
        <w:t xml:space="preserve"> 9, Str. 1+4</w:t>
      </w:r>
    </w:p>
    <w:p w14:paraId="2844D471" w14:textId="72D97AC6" w:rsidR="00EF4271" w:rsidRPr="00611813" w:rsidRDefault="005A6E47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/>
          <w:color w:val="000000"/>
        </w:rPr>
      </w:pPr>
      <w:r w:rsidRPr="00D11CB3">
        <w:rPr>
          <w:rFonts w:cs="Calibri"/>
          <w:b/>
          <w:color w:val="000000"/>
        </w:rPr>
        <w:tab/>
      </w:r>
      <w:r w:rsidRPr="00D11CB3">
        <w:rPr>
          <w:rFonts w:cs="Calibri"/>
          <w:b/>
          <w:color w:val="000000"/>
        </w:rPr>
        <w:tab/>
      </w:r>
      <w:r w:rsidRPr="00D11CB3">
        <w:rPr>
          <w:rFonts w:cs="Calibri"/>
          <w:color w:val="000000"/>
        </w:rPr>
        <w:t>Vorspiel/Intonation</w:t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NWL 9 (S. 22) / </w:t>
      </w:r>
      <w:proofErr w:type="spellStart"/>
      <w:r>
        <w:rPr>
          <w:rFonts w:cs="Calibri"/>
          <w:color w:val="000000"/>
        </w:rPr>
        <w:t>SvH</w:t>
      </w:r>
      <w:proofErr w:type="spellEnd"/>
      <w:r>
        <w:rPr>
          <w:rFonts w:cs="Calibri"/>
          <w:color w:val="000000"/>
        </w:rPr>
        <w:t xml:space="preserve"> 47</w:t>
      </w:r>
      <w:r w:rsidRPr="00D11CB3">
        <w:rPr>
          <w:rFonts w:cs="Calibri"/>
          <w:color w:val="000000"/>
        </w:rPr>
        <w:br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  <w:t>Sätze</w:t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NWL 9 (S. 23) / </w:t>
      </w:r>
      <w:proofErr w:type="spellStart"/>
      <w:r>
        <w:rPr>
          <w:rFonts w:cs="Calibri"/>
          <w:color w:val="000000"/>
        </w:rPr>
        <w:t>SvH</w:t>
      </w:r>
      <w:proofErr w:type="spellEnd"/>
      <w:r>
        <w:rPr>
          <w:rFonts w:cs="Calibri"/>
          <w:color w:val="000000"/>
        </w:rPr>
        <w:t xml:space="preserve"> 47</w:t>
      </w:r>
    </w:p>
    <w:p w14:paraId="7396ACAB" w14:textId="77777777" w:rsidR="00EF4271" w:rsidRDefault="00A24E5A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</w:pPr>
      <w:r w:rsidRPr="00240857">
        <w:rPr>
          <w:i/>
          <w:color w:val="7F7F7F" w:themeColor="text1" w:themeTint="80"/>
        </w:rPr>
        <w:t>Predigt</w:t>
      </w:r>
      <w:r w:rsidR="00846B25" w:rsidRPr="00240857">
        <w:rPr>
          <w:i/>
          <w:color w:val="7F7F7F" w:themeColor="text1" w:themeTint="80"/>
        </w:rPr>
        <w:t xml:space="preserve"> zur Jahreslosung</w:t>
      </w:r>
      <w:r w:rsidR="00240857">
        <w:rPr>
          <w:color w:val="7F7F7F" w:themeColor="text1" w:themeTint="80"/>
        </w:rPr>
        <w:tab/>
      </w:r>
      <w:r w:rsidR="00433A4B">
        <w:tab/>
      </w:r>
      <w:r w:rsidR="00433A4B">
        <w:tab/>
      </w:r>
      <w:r w:rsidR="00433A4B">
        <w:tab/>
      </w:r>
      <w:r w:rsidR="00B21975">
        <w:t>3 Predigtteile – dazw</w:t>
      </w:r>
      <w:r w:rsidR="00BF36C7">
        <w:t>ischen</w:t>
      </w:r>
      <w:r w:rsidR="00B21975">
        <w:t xml:space="preserve"> und am Ende der Predigt</w:t>
      </w:r>
      <w:r w:rsidR="00EF4271">
        <w:t>:</w:t>
      </w:r>
    </w:p>
    <w:p w14:paraId="766B101B" w14:textId="77777777" w:rsidR="00AA12DA" w:rsidRDefault="00EF4271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Auf und macht die Herzen weit EG 454, 3x2 Str.</w:t>
      </w:r>
    </w:p>
    <w:p w14:paraId="0455E2E9" w14:textId="77777777" w:rsidR="00EF4271" w:rsidRDefault="00766622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/>
          <w:color w:val="000000"/>
        </w:rPr>
      </w:pPr>
      <w:r>
        <w:rPr>
          <w:rFonts w:cs="Calibri"/>
          <w:i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B601CD" wp14:editId="3D6FC786">
                <wp:simplePos x="0" y="0"/>
                <wp:positionH relativeFrom="column">
                  <wp:posOffset>-402590</wp:posOffset>
                </wp:positionH>
                <wp:positionV relativeFrom="paragraph">
                  <wp:posOffset>193040</wp:posOffset>
                </wp:positionV>
                <wp:extent cx="370205" cy="1515728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370205" cy="15157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FE7ABF" w14:textId="77777777" w:rsidR="00766622" w:rsidRPr="00766622" w:rsidRDefault="00766622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766622">
                              <w:rPr>
                                <w:i/>
                                <w:color w:val="7F7F7F" w:themeColor="text1" w:themeTint="80"/>
                                <w:sz w:val="22"/>
                                <w:szCs w:val="22"/>
                              </w:rPr>
                              <w:t>Kürzungsmöglichkeit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601C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31.7pt;margin-top:15.2pt;width:29.15pt;height:119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" filled="f" stroked="f">
                <v:textbox style="layout-flow:vertical-ideographic">
                  <w:txbxContent>
                    <w:p w14:paraId="3DFE7ABF" w14:textId="77777777" w:rsidR="00766622" w:rsidRPr="00766622" w:rsidRDefault="00766622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766622">
                        <w:rPr>
                          <w:i/>
                          <w:color w:val="7F7F7F" w:themeColor="text1" w:themeTint="80"/>
                          <w:sz w:val="22"/>
                          <w:szCs w:val="22"/>
                        </w:rPr>
                        <w:t>Kürzungsmöglichkeit</w:t>
                      </w:r>
                    </w:p>
                  </w:txbxContent>
                </v:textbox>
              </v:shape>
            </w:pict>
          </mc:Fallback>
        </mc:AlternateContent>
      </w:r>
      <w:r w:rsidR="00EF4271" w:rsidRPr="00D11CB3">
        <w:rPr>
          <w:rFonts w:cs="Calibri"/>
          <w:color w:val="000000"/>
        </w:rPr>
        <w:tab/>
      </w:r>
      <w:r w:rsidR="00EF4271" w:rsidRPr="00D11CB3">
        <w:rPr>
          <w:rFonts w:cs="Calibri"/>
          <w:color w:val="000000"/>
        </w:rPr>
        <w:tab/>
        <w:t>Sätze</w:t>
      </w:r>
      <w:r w:rsidR="00EF4271" w:rsidRPr="00D11CB3">
        <w:rPr>
          <w:rFonts w:cs="Calibri"/>
          <w:color w:val="000000"/>
        </w:rPr>
        <w:tab/>
      </w:r>
      <w:r w:rsidR="00EF4271" w:rsidRPr="00D11CB3">
        <w:rPr>
          <w:rFonts w:cs="Calibri"/>
          <w:color w:val="000000"/>
        </w:rPr>
        <w:tab/>
      </w:r>
      <w:r w:rsidR="00EF4271" w:rsidRPr="00D11CB3">
        <w:rPr>
          <w:rFonts w:cs="Calibri"/>
          <w:color w:val="000000"/>
        </w:rPr>
        <w:tab/>
      </w:r>
      <w:r w:rsidR="00EF4271" w:rsidRPr="00D11CB3">
        <w:rPr>
          <w:rFonts w:cs="Calibri"/>
          <w:color w:val="000000"/>
        </w:rPr>
        <w:tab/>
      </w:r>
      <w:r w:rsidR="00EF4271" w:rsidRPr="00D11CB3">
        <w:rPr>
          <w:rFonts w:cs="Calibri"/>
          <w:color w:val="000000"/>
        </w:rPr>
        <w:tab/>
      </w:r>
      <w:r w:rsidR="00EF4271" w:rsidRPr="00D11CB3">
        <w:rPr>
          <w:rFonts w:cs="Calibri"/>
          <w:color w:val="000000"/>
        </w:rPr>
        <w:tab/>
      </w:r>
      <w:r w:rsidR="00EF4271">
        <w:rPr>
          <w:rFonts w:cs="Calibri"/>
          <w:color w:val="000000"/>
        </w:rPr>
        <w:t>EG 454 / EG tief 454 / Bläserklänge S. 138</w:t>
      </w:r>
    </w:p>
    <w:p w14:paraId="6DEEA4F0" w14:textId="77777777" w:rsidR="00EF4271" w:rsidRPr="00240857" w:rsidRDefault="00A94326" w:rsidP="00A94326">
      <w:pPr>
        <w:widowControl w:val="0"/>
        <w:shd w:val="clear" w:color="auto" w:fill="FFFFFF"/>
        <w:autoSpaceDE w:val="0"/>
        <w:autoSpaceDN w:val="0"/>
        <w:adjustRightInd w:val="0"/>
        <w:spacing w:before="60" w:after="60" w:line="336" w:lineRule="auto"/>
        <w:rPr>
          <w:b/>
          <w:bCs/>
          <w:color w:val="7F7F7F" w:themeColor="text1" w:themeTint="80"/>
        </w:rPr>
      </w:pPr>
      <w:r>
        <w:rPr>
          <w:rFonts w:cs="Calibri"/>
          <w:i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64669" wp14:editId="1707DEBF">
                <wp:simplePos x="0" y="0"/>
                <wp:positionH relativeFrom="column">
                  <wp:posOffset>5409565</wp:posOffset>
                </wp:positionH>
                <wp:positionV relativeFrom="paragraph">
                  <wp:posOffset>288925</wp:posOffset>
                </wp:positionV>
                <wp:extent cx="107950" cy="1079500"/>
                <wp:effectExtent l="0" t="12700" r="19050" b="12700"/>
                <wp:wrapNone/>
                <wp:docPr id="3" name="Eckige Klammer lin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7950" cy="1079500"/>
                        </a:xfrm>
                        <a:prstGeom prst="leftBracket">
                          <a:avLst/>
                        </a:prstGeom>
                        <a:ln w="190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9AD66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Eckige Klammer links 3" o:spid="_x0000_s1026" type="#_x0000_t85" style="position:absolute;margin-left:425.95pt;margin-top:22.75pt;width:8.5pt;height:8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" adj="180" strokecolor="gray [1629]" strokeweight="1.5pt">
                <v:stroke dashstyle="longDash"/>
              </v:shape>
            </w:pict>
          </mc:Fallback>
        </mc:AlternateContent>
      </w:r>
      <w:r>
        <w:rPr>
          <w:rFonts w:cs="Calibri"/>
          <w:i/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90C7F" wp14:editId="24612613">
                <wp:simplePos x="0" y="0"/>
                <wp:positionH relativeFrom="column">
                  <wp:posOffset>-72390</wp:posOffset>
                </wp:positionH>
                <wp:positionV relativeFrom="paragraph">
                  <wp:posOffset>285115</wp:posOffset>
                </wp:positionV>
                <wp:extent cx="107950" cy="1080000"/>
                <wp:effectExtent l="12700" t="12700" r="6350" b="12700"/>
                <wp:wrapNone/>
                <wp:docPr id="2" name="Eckige Klammer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080000"/>
                        </a:xfrm>
                        <a:prstGeom prst="leftBracket">
                          <a:avLst/>
                        </a:prstGeom>
                        <a:ln w="1905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lg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6E93" id="Eckige Klammer links 2" o:spid="_x0000_s1026" type="#_x0000_t85" style="position:absolute;margin-left:-5.7pt;margin-top:22.45pt;width:8.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" adj="180" strokecolor="gray [1629]" strokeweight="1.5pt">
                <v:stroke dashstyle="longDash"/>
              </v:shape>
            </w:pict>
          </mc:Fallback>
        </mc:AlternateContent>
      </w:r>
      <w:r w:rsidR="00EF4271" w:rsidRPr="00240857">
        <w:rPr>
          <w:rFonts w:cs="Calibri"/>
          <w:i/>
          <w:color w:val="7F7F7F" w:themeColor="text1" w:themeTint="80"/>
        </w:rPr>
        <w:t>Credo</w:t>
      </w:r>
    </w:p>
    <w:p w14:paraId="773A700A" w14:textId="77777777" w:rsidR="00433A4B" w:rsidRDefault="00433A4B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Cs/>
        </w:rPr>
      </w:pPr>
      <w:r>
        <w:rPr>
          <w:rFonts w:cs="Calibri"/>
          <w:b/>
        </w:rPr>
        <w:t>Bläser</w:t>
      </w:r>
      <w:r w:rsidR="00EF4271">
        <w:rPr>
          <w:rFonts w:cs="Calibri"/>
          <w:b/>
        </w:rPr>
        <w:t>musik</w:t>
      </w:r>
      <w:r w:rsidR="00BB64E7" w:rsidRPr="00BB64E7">
        <w:rPr>
          <w:rFonts w:cs="Calibri"/>
          <w:bCs/>
        </w:rPr>
        <w:t xml:space="preserve"> (Dankopfer)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="00BB64E7">
        <w:rPr>
          <w:rFonts w:cs="Calibri"/>
          <w:bCs/>
        </w:rPr>
        <w:t>Gott, mein Heil</w:t>
      </w:r>
      <w:r>
        <w:rPr>
          <w:rFonts w:cs="Calibri"/>
          <w:bCs/>
        </w:rPr>
        <w:t xml:space="preserve"> (</w:t>
      </w:r>
      <w:r w:rsidR="00BB64E7">
        <w:rPr>
          <w:rFonts w:cs="Calibri"/>
          <w:bCs/>
        </w:rPr>
        <w:t>Moritz Hauptmann</w:t>
      </w:r>
      <w:r>
        <w:rPr>
          <w:rFonts w:cs="Calibri"/>
          <w:bCs/>
        </w:rPr>
        <w:t xml:space="preserve">) GD II Nr. </w:t>
      </w:r>
      <w:r w:rsidR="00BB64E7">
        <w:rPr>
          <w:rFonts w:cs="Calibri"/>
          <w:bCs/>
        </w:rPr>
        <w:t>30</w:t>
      </w:r>
    </w:p>
    <w:p w14:paraId="17E91C5B" w14:textId="77777777" w:rsidR="00BB64E7" w:rsidRDefault="00D72BEE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BB64E7">
        <w:rPr>
          <w:rFonts w:cs="Calibri"/>
          <w:bCs/>
        </w:rPr>
        <w:t xml:space="preserve">Ich singe dir mit Herz und Mund </w:t>
      </w:r>
      <w:r w:rsidR="006C4FBF">
        <w:rPr>
          <w:rFonts w:cs="Calibri"/>
          <w:bCs/>
        </w:rPr>
        <w:t>–</w:t>
      </w:r>
      <w:r w:rsidR="00BB64E7">
        <w:rPr>
          <w:rFonts w:cs="Calibri"/>
          <w:bCs/>
        </w:rPr>
        <w:t xml:space="preserve"> Vorspiel</w:t>
      </w:r>
      <w:r w:rsidR="003D23BC">
        <w:rPr>
          <w:rFonts w:cs="Calibri"/>
          <w:bCs/>
        </w:rPr>
        <w:t xml:space="preserve"> …</w:t>
      </w:r>
    </w:p>
    <w:p w14:paraId="64F1981D" w14:textId="77777777" w:rsidR="00BB64E7" w:rsidRDefault="00BB64E7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3D23BC">
        <w:rPr>
          <w:rFonts w:cs="Calibri"/>
          <w:bCs/>
        </w:rPr>
        <w:t xml:space="preserve">… </w:t>
      </w:r>
      <w:r w:rsidR="00D72BEE">
        <w:rPr>
          <w:rFonts w:cs="Calibri"/>
          <w:bCs/>
        </w:rPr>
        <w:t>(</w:t>
      </w:r>
      <w:r>
        <w:rPr>
          <w:rFonts w:cs="Calibri"/>
          <w:bCs/>
        </w:rPr>
        <w:t xml:space="preserve">Traugott </w:t>
      </w:r>
      <w:proofErr w:type="spellStart"/>
      <w:r>
        <w:rPr>
          <w:rFonts w:cs="Calibri"/>
          <w:bCs/>
        </w:rPr>
        <w:t>Fünfgeld</w:t>
      </w:r>
      <w:proofErr w:type="spellEnd"/>
      <w:r w:rsidR="00D72BEE">
        <w:rPr>
          <w:rFonts w:cs="Calibri"/>
          <w:bCs/>
        </w:rPr>
        <w:t xml:space="preserve">) </w:t>
      </w:r>
      <w:r w:rsidR="003D23BC">
        <w:rPr>
          <w:rFonts w:cs="Calibri"/>
          <w:bCs/>
        </w:rPr>
        <w:t>Bläser</w:t>
      </w:r>
      <w:r w:rsidR="006C4FBF">
        <w:rPr>
          <w:rFonts w:cs="Calibri"/>
          <w:bCs/>
        </w:rPr>
        <w:t>heft</w:t>
      </w:r>
      <w:r w:rsidR="003D23BC">
        <w:rPr>
          <w:rFonts w:cs="Calibri"/>
          <w:bCs/>
        </w:rPr>
        <w:t xml:space="preserve"> 2018 S. 22</w:t>
      </w:r>
    </w:p>
    <w:p w14:paraId="23656E33" w14:textId="77777777" w:rsidR="00D1304A" w:rsidRPr="00240857" w:rsidRDefault="00D1304A" w:rsidP="00A94326">
      <w:pPr>
        <w:widowControl w:val="0"/>
        <w:shd w:val="clear" w:color="auto" w:fill="FFFFFF"/>
        <w:autoSpaceDE w:val="0"/>
        <w:autoSpaceDN w:val="0"/>
        <w:adjustRightInd w:val="0"/>
        <w:spacing w:before="60" w:after="60" w:line="336" w:lineRule="auto"/>
        <w:rPr>
          <w:rFonts w:cs="Calibri"/>
          <w:i/>
          <w:color w:val="7F7F7F" w:themeColor="text1" w:themeTint="80"/>
        </w:rPr>
      </w:pPr>
      <w:r w:rsidRPr="00240857">
        <w:rPr>
          <w:rFonts w:cs="Calibri"/>
          <w:i/>
          <w:color w:val="7F7F7F" w:themeColor="text1" w:themeTint="80"/>
        </w:rPr>
        <w:t>Dankg</w:t>
      </w:r>
      <w:r w:rsidR="00B43943" w:rsidRPr="00240857">
        <w:rPr>
          <w:rFonts w:cs="Calibri"/>
          <w:i/>
          <w:color w:val="7F7F7F" w:themeColor="text1" w:themeTint="80"/>
        </w:rPr>
        <w:t>ebet</w:t>
      </w:r>
    </w:p>
    <w:p w14:paraId="05414FF5" w14:textId="77777777" w:rsidR="00F5175C" w:rsidRDefault="00A24E5A" w:rsidP="00A94326">
      <w:pPr>
        <w:widowControl w:val="0"/>
        <w:shd w:val="clear" w:color="auto" w:fill="FFFFFF"/>
        <w:autoSpaceDE w:val="0"/>
        <w:autoSpaceDN w:val="0"/>
        <w:adjustRightInd w:val="0"/>
        <w:spacing w:line="336" w:lineRule="auto"/>
        <w:rPr>
          <w:rFonts w:cs="Calibri"/>
          <w:iCs/>
        </w:rPr>
      </w:pPr>
      <w:r w:rsidRPr="003D23BC">
        <w:rPr>
          <w:rFonts w:cs="Calibri"/>
          <w:b/>
          <w:bCs/>
          <w:iCs/>
        </w:rPr>
        <w:t>Fürbitten</w:t>
      </w:r>
      <w:r w:rsidR="00B256EE" w:rsidRPr="003D23BC">
        <w:rPr>
          <w:rFonts w:cs="Calibri"/>
          <w:b/>
          <w:bCs/>
          <w:iCs/>
        </w:rPr>
        <w:t xml:space="preserve"> </w:t>
      </w:r>
      <w:r w:rsidR="00B256EE" w:rsidRPr="003D23BC">
        <w:rPr>
          <w:rFonts w:cs="Calibri"/>
          <w:iCs/>
        </w:rPr>
        <w:t>mit</w:t>
      </w:r>
      <w:r w:rsidR="00B256EE" w:rsidRPr="003D23BC">
        <w:rPr>
          <w:rFonts w:cs="Calibri"/>
          <w:b/>
          <w:bCs/>
          <w:iCs/>
        </w:rPr>
        <w:t xml:space="preserve"> </w:t>
      </w:r>
      <w:r w:rsidR="003D23BC">
        <w:rPr>
          <w:rFonts w:cs="Calibri"/>
          <w:b/>
          <w:bCs/>
          <w:iCs/>
        </w:rPr>
        <w:t>Ich singe dir mit Herz und Mund</w:t>
      </w:r>
      <w:r w:rsidR="00B256EE" w:rsidRPr="003D23BC">
        <w:rPr>
          <w:rFonts w:cs="Calibri"/>
          <w:b/>
          <w:bCs/>
          <w:iCs/>
        </w:rPr>
        <w:t xml:space="preserve"> </w:t>
      </w:r>
      <w:r w:rsidR="003D23BC">
        <w:rPr>
          <w:rFonts w:cs="Calibri"/>
          <w:b/>
          <w:bCs/>
          <w:iCs/>
        </w:rPr>
        <w:t>EG 324</w:t>
      </w:r>
      <w:r w:rsidR="003D23BC" w:rsidRPr="003D23BC">
        <w:rPr>
          <w:rFonts w:cs="Calibri"/>
          <w:iCs/>
        </w:rPr>
        <w:t xml:space="preserve">, </w:t>
      </w:r>
      <w:r w:rsidR="00C52556">
        <w:rPr>
          <w:rFonts w:cs="Calibri"/>
          <w:iCs/>
        </w:rPr>
        <w:t>4</w:t>
      </w:r>
      <w:r w:rsidR="00B256EE" w:rsidRPr="003D23BC">
        <w:rPr>
          <w:rFonts w:cs="Calibri"/>
          <w:iCs/>
        </w:rPr>
        <w:t>x</w:t>
      </w:r>
      <w:r w:rsidR="003D23BC">
        <w:rPr>
          <w:rFonts w:cs="Calibri"/>
          <w:iCs/>
        </w:rPr>
        <w:t xml:space="preserve"> ohne Intonation</w:t>
      </w:r>
      <w:r w:rsidR="00992432">
        <w:rPr>
          <w:rFonts w:cs="Calibri"/>
          <w:iCs/>
        </w:rPr>
        <w:t xml:space="preserve"> (Str.</w:t>
      </w:r>
      <w:r w:rsidR="00C52556">
        <w:rPr>
          <w:rFonts w:cs="Calibri"/>
          <w:iCs/>
        </w:rPr>
        <w:t xml:space="preserve"> </w:t>
      </w:r>
      <w:r w:rsidR="00992432">
        <w:rPr>
          <w:rFonts w:cs="Calibri"/>
          <w:iCs/>
        </w:rPr>
        <w:t>10-13)</w:t>
      </w:r>
      <w:r w:rsidR="00BF0552">
        <w:rPr>
          <w:rFonts w:cs="Calibri"/>
          <w:iCs/>
        </w:rPr>
        <w:t xml:space="preserve"> *</w:t>
      </w:r>
    </w:p>
    <w:p w14:paraId="35A50AAC" w14:textId="77777777" w:rsidR="00D1304A" w:rsidRPr="00240857" w:rsidRDefault="00D1304A" w:rsidP="00A94326">
      <w:pPr>
        <w:widowControl w:val="0"/>
        <w:shd w:val="clear" w:color="auto" w:fill="FFFFFF"/>
        <w:autoSpaceDE w:val="0"/>
        <w:autoSpaceDN w:val="0"/>
        <w:adjustRightInd w:val="0"/>
        <w:spacing w:before="60" w:after="60" w:line="336" w:lineRule="auto"/>
        <w:rPr>
          <w:rFonts w:cs="Calibri"/>
          <w:i/>
          <w:color w:val="7F7F7F" w:themeColor="text1" w:themeTint="80"/>
        </w:rPr>
      </w:pPr>
      <w:r w:rsidRPr="00240857">
        <w:rPr>
          <w:rFonts w:cs="Calibri"/>
          <w:i/>
          <w:color w:val="7F7F7F" w:themeColor="text1" w:themeTint="80"/>
        </w:rPr>
        <w:t>Vaterunser</w:t>
      </w:r>
      <w:r w:rsidR="003D23BC" w:rsidRPr="00240857">
        <w:rPr>
          <w:rFonts w:cs="Calibri"/>
          <w:i/>
          <w:color w:val="7F7F7F" w:themeColor="text1" w:themeTint="80"/>
        </w:rPr>
        <w:t xml:space="preserve"> und Abkündigungen</w:t>
      </w:r>
    </w:p>
    <w:p w14:paraId="179749D2" w14:textId="77777777" w:rsidR="003D23BC" w:rsidRDefault="003D23BC" w:rsidP="00A94326">
      <w:pPr>
        <w:shd w:val="clear" w:color="auto" w:fill="FFFFFF"/>
        <w:tabs>
          <w:tab w:val="left" w:pos="284"/>
          <w:tab w:val="left" w:pos="567"/>
          <w:tab w:val="left" w:pos="851"/>
        </w:tabs>
        <w:spacing w:line="336" w:lineRule="auto"/>
        <w:rPr>
          <w:rFonts w:cs="Calibri"/>
          <w:b/>
        </w:rPr>
      </w:pPr>
      <w:r>
        <w:rPr>
          <w:rFonts w:cs="Calibri"/>
          <w:b/>
        </w:rPr>
        <w:t>Lass mich dein sein und bleiben EG 157, 1 Str.</w:t>
      </w:r>
    </w:p>
    <w:p w14:paraId="21F7AEE5" w14:textId="77777777" w:rsidR="004917F8" w:rsidRDefault="003D23BC" w:rsidP="00A94326">
      <w:pPr>
        <w:shd w:val="clear" w:color="auto" w:fill="FFFFFF"/>
        <w:spacing w:line="336" w:lineRule="auto"/>
        <w:rPr>
          <w:rFonts w:cs="Calibri"/>
          <w:color w:val="0000FF"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D11CB3">
        <w:rPr>
          <w:rFonts w:cs="Calibri"/>
          <w:color w:val="000000"/>
        </w:rPr>
        <w:t>Vorspiel/Intonation</w:t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 xml:space="preserve">VfB </w:t>
      </w:r>
      <w:r w:rsidR="004917F8">
        <w:rPr>
          <w:rFonts w:cs="Calibri"/>
          <w:color w:val="000000"/>
        </w:rPr>
        <w:t>523</w:t>
      </w:r>
      <w:r>
        <w:rPr>
          <w:rFonts w:cs="Calibri"/>
          <w:color w:val="000000"/>
        </w:rPr>
        <w:t xml:space="preserve"> / EG </w:t>
      </w:r>
      <w:r w:rsidR="004917F8">
        <w:rPr>
          <w:rFonts w:cs="Calibri"/>
          <w:color w:val="000000"/>
        </w:rPr>
        <w:t>523</w:t>
      </w:r>
      <w:r w:rsidRPr="00D11CB3">
        <w:rPr>
          <w:rFonts w:cs="Calibri"/>
          <w:color w:val="000000"/>
        </w:rPr>
        <w:br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  <w:t>S</w:t>
      </w:r>
      <w:r w:rsidR="004917F8">
        <w:rPr>
          <w:rFonts w:cs="Calibri"/>
          <w:color w:val="000000"/>
        </w:rPr>
        <w:t>a</w:t>
      </w:r>
      <w:r w:rsidRPr="00D11CB3">
        <w:rPr>
          <w:rFonts w:cs="Calibri"/>
          <w:color w:val="000000"/>
        </w:rPr>
        <w:t>tz</w:t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 w:rsidRPr="00D11CB3">
        <w:rPr>
          <w:rFonts w:cs="Calibri"/>
          <w:color w:val="000000"/>
        </w:rPr>
        <w:tab/>
      </w:r>
      <w:r>
        <w:rPr>
          <w:rFonts w:cs="Calibri"/>
          <w:color w:val="000000"/>
        </w:rPr>
        <w:t xml:space="preserve">EG </w:t>
      </w:r>
      <w:r w:rsidR="004917F8">
        <w:rPr>
          <w:rFonts w:cs="Calibri"/>
          <w:color w:val="000000"/>
        </w:rPr>
        <w:t>523</w:t>
      </w:r>
    </w:p>
    <w:p w14:paraId="35FD441C" w14:textId="77777777" w:rsidR="00240857" w:rsidRDefault="00A24E5A" w:rsidP="00A94326">
      <w:pPr>
        <w:shd w:val="clear" w:color="auto" w:fill="FFFFFF"/>
        <w:spacing w:before="60" w:after="60" w:line="336" w:lineRule="auto"/>
        <w:rPr>
          <w:rFonts w:cs="Calibri"/>
          <w:b/>
          <w:color w:val="7F7F7F" w:themeColor="text1" w:themeTint="80"/>
        </w:rPr>
      </w:pPr>
      <w:r w:rsidRPr="00240857">
        <w:rPr>
          <w:rFonts w:cs="Calibri"/>
          <w:i/>
          <w:color w:val="7F7F7F" w:themeColor="text1" w:themeTint="80"/>
        </w:rPr>
        <w:t xml:space="preserve">Sendung und Segen </w:t>
      </w:r>
    </w:p>
    <w:p w14:paraId="502AB37F" w14:textId="77777777" w:rsidR="00240857" w:rsidRPr="00992432" w:rsidRDefault="00A24E5A" w:rsidP="00A94326">
      <w:pPr>
        <w:shd w:val="clear" w:color="auto" w:fill="FFFFFF"/>
        <w:spacing w:line="336" w:lineRule="auto"/>
        <w:rPr>
          <w:rFonts w:cs="Calibri"/>
          <w:b/>
          <w:color w:val="7F7F7F" w:themeColor="text1" w:themeTint="80"/>
        </w:rPr>
      </w:pPr>
      <w:r w:rsidRPr="00992432">
        <w:rPr>
          <w:rFonts w:cs="Calibri"/>
          <w:b/>
        </w:rPr>
        <w:t>Bläsermusik</w:t>
      </w:r>
      <w:r w:rsidRPr="00992432">
        <w:rPr>
          <w:rFonts w:cs="Calibri"/>
          <w:b/>
          <w:bCs/>
        </w:rPr>
        <w:tab/>
      </w:r>
      <w:r w:rsidR="00D11CB3" w:rsidRPr="00992432">
        <w:rPr>
          <w:rFonts w:cs="Calibri"/>
          <w:b/>
          <w:bCs/>
        </w:rPr>
        <w:tab/>
      </w:r>
      <w:r w:rsidR="00D11CB3" w:rsidRPr="00992432">
        <w:rPr>
          <w:rFonts w:cs="Calibri"/>
          <w:b/>
          <w:bCs/>
        </w:rPr>
        <w:tab/>
      </w:r>
      <w:r w:rsidR="00D11CB3" w:rsidRPr="00992432">
        <w:rPr>
          <w:rFonts w:cs="Calibri"/>
          <w:b/>
          <w:bCs/>
        </w:rPr>
        <w:tab/>
      </w:r>
      <w:r w:rsidR="00D11CB3" w:rsidRPr="00992432">
        <w:rPr>
          <w:rFonts w:cs="Calibri"/>
          <w:b/>
          <w:bCs/>
        </w:rPr>
        <w:tab/>
      </w:r>
      <w:r w:rsidR="00D11CB3" w:rsidRPr="00992432">
        <w:rPr>
          <w:rFonts w:cs="Calibri"/>
          <w:b/>
          <w:bCs/>
        </w:rPr>
        <w:tab/>
      </w:r>
      <w:r w:rsidR="00240857" w:rsidRPr="00992432">
        <w:rPr>
          <w:rFonts w:cs="Calibri"/>
        </w:rPr>
        <w:t>Marche</w:t>
      </w:r>
      <w:r w:rsidR="00D1304A" w:rsidRPr="00992432">
        <w:rPr>
          <w:rFonts w:cs="Calibri"/>
        </w:rPr>
        <w:t xml:space="preserve"> (</w:t>
      </w:r>
      <w:r w:rsidR="00240857" w:rsidRPr="00992432">
        <w:rPr>
          <w:rFonts w:cs="Calibri"/>
        </w:rPr>
        <w:t xml:space="preserve">E.-C. J. de La </w:t>
      </w:r>
      <w:proofErr w:type="spellStart"/>
      <w:r w:rsidR="00240857" w:rsidRPr="00992432">
        <w:rPr>
          <w:rFonts w:cs="Calibri"/>
        </w:rPr>
        <w:t>Guerre</w:t>
      </w:r>
      <w:proofErr w:type="spellEnd"/>
      <w:r w:rsidR="00D1304A" w:rsidRPr="00992432">
        <w:rPr>
          <w:rFonts w:cs="Calibri"/>
        </w:rPr>
        <w:t>) G</w:t>
      </w:r>
      <w:r w:rsidR="00240857" w:rsidRPr="00992432">
        <w:rPr>
          <w:rFonts w:cs="Calibri"/>
        </w:rPr>
        <w:t xml:space="preserve">D </w:t>
      </w:r>
      <w:r w:rsidR="00891829" w:rsidRPr="00992432">
        <w:rPr>
          <w:rFonts w:cs="Calibri"/>
        </w:rPr>
        <w:t>II</w:t>
      </w:r>
      <w:r w:rsidR="00D1304A" w:rsidRPr="00992432">
        <w:rPr>
          <w:rFonts w:cs="Calibri"/>
        </w:rPr>
        <w:t xml:space="preserve"> </w:t>
      </w:r>
      <w:r w:rsidR="00240857" w:rsidRPr="00992432">
        <w:rPr>
          <w:rFonts w:cs="Calibri"/>
        </w:rPr>
        <w:t>Nr</w:t>
      </w:r>
      <w:r w:rsidR="00D1304A" w:rsidRPr="00992432">
        <w:rPr>
          <w:rFonts w:cs="Calibri"/>
        </w:rPr>
        <w:t xml:space="preserve">. </w:t>
      </w:r>
      <w:r w:rsidR="00240857" w:rsidRPr="00992432">
        <w:rPr>
          <w:rFonts w:cs="Calibri"/>
        </w:rPr>
        <w:t>14</w:t>
      </w:r>
    </w:p>
    <w:p w14:paraId="1134FA5D" w14:textId="77777777" w:rsidR="00240857" w:rsidRPr="00240857" w:rsidRDefault="00D1304A" w:rsidP="00A94326">
      <w:pPr>
        <w:shd w:val="clear" w:color="auto" w:fill="FFFFFF"/>
        <w:spacing w:line="336" w:lineRule="auto"/>
        <w:rPr>
          <w:rFonts w:cs="Calibri"/>
          <w:b/>
          <w:color w:val="7F7F7F" w:themeColor="text1" w:themeTint="80"/>
          <w:lang w:val="en-US"/>
        </w:rPr>
      </w:pP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Pr="00992432">
        <w:rPr>
          <w:rFonts w:cs="Calibri"/>
        </w:rPr>
        <w:tab/>
      </w:r>
      <w:r w:rsidR="00240857" w:rsidRPr="00240857">
        <w:rPr>
          <w:rFonts w:cs="Calibri"/>
          <w:lang w:val="en-US"/>
        </w:rPr>
        <w:t>Divertimento</w:t>
      </w:r>
      <w:r w:rsidRPr="00240857">
        <w:rPr>
          <w:rFonts w:cs="Calibri"/>
          <w:lang w:val="en-US"/>
        </w:rPr>
        <w:t xml:space="preserve"> (</w:t>
      </w:r>
      <w:r w:rsidR="00240857" w:rsidRPr="00240857">
        <w:rPr>
          <w:rFonts w:cs="Calibri"/>
          <w:lang w:val="en-US"/>
        </w:rPr>
        <w:t>Lionel Haas</w:t>
      </w:r>
      <w:r w:rsidRPr="00240857">
        <w:rPr>
          <w:rFonts w:cs="Calibri"/>
          <w:lang w:val="en-US"/>
        </w:rPr>
        <w:t xml:space="preserve">) GD </w:t>
      </w:r>
      <w:r w:rsidR="00891829">
        <w:rPr>
          <w:rFonts w:cs="Calibri"/>
          <w:lang w:val="en-US"/>
        </w:rPr>
        <w:t>I</w:t>
      </w:r>
      <w:r w:rsidR="001E6B5E">
        <w:rPr>
          <w:rFonts w:cs="Calibri"/>
          <w:lang w:val="en-US"/>
        </w:rPr>
        <w:t>I</w:t>
      </w:r>
      <w:r w:rsidRPr="00240857">
        <w:rPr>
          <w:rFonts w:cs="Calibri"/>
          <w:lang w:val="en-US"/>
        </w:rPr>
        <w:t xml:space="preserve"> Nr. </w:t>
      </w:r>
      <w:r w:rsidR="00240857">
        <w:rPr>
          <w:rFonts w:cs="Calibri"/>
          <w:lang w:val="en-US"/>
        </w:rPr>
        <w:t>80</w:t>
      </w:r>
    </w:p>
    <w:p w14:paraId="3875727D" w14:textId="77777777" w:rsidR="0011184A" w:rsidRPr="00240857" w:rsidRDefault="0011184A" w:rsidP="00A94326">
      <w:pPr>
        <w:shd w:val="clear" w:color="auto" w:fill="FFFFFF"/>
        <w:spacing w:line="336" w:lineRule="auto"/>
        <w:rPr>
          <w:rFonts w:cs="Calibri"/>
          <w:b/>
          <w:color w:val="7F7F7F" w:themeColor="text1" w:themeTint="80"/>
        </w:rPr>
      </w:pP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Pr="00240857">
        <w:rPr>
          <w:rFonts w:cs="Calibri"/>
          <w:lang w:val="en-US"/>
        </w:rPr>
        <w:tab/>
      </w:r>
      <w:r w:rsidR="00240857">
        <w:rPr>
          <w:rFonts w:cs="Calibri"/>
          <w:lang w:val="en-US"/>
        </w:rPr>
        <w:t>Capriole</w:t>
      </w:r>
      <w:r>
        <w:rPr>
          <w:rFonts w:cs="Calibri"/>
          <w:lang w:val="en-US"/>
        </w:rPr>
        <w:t xml:space="preserve"> (</w:t>
      </w:r>
      <w:r w:rsidR="00240857">
        <w:rPr>
          <w:rFonts w:cs="Calibri"/>
          <w:lang w:val="en-US"/>
        </w:rPr>
        <w:t xml:space="preserve">Heiko </w:t>
      </w:r>
      <w:proofErr w:type="spellStart"/>
      <w:r w:rsidR="00240857">
        <w:rPr>
          <w:rFonts w:cs="Calibri"/>
          <w:lang w:val="en-US"/>
        </w:rPr>
        <w:t>Kremers</w:t>
      </w:r>
      <w:proofErr w:type="spellEnd"/>
      <w:r>
        <w:rPr>
          <w:rFonts w:cs="Calibri"/>
          <w:lang w:val="en-US"/>
        </w:rPr>
        <w:t xml:space="preserve">) </w:t>
      </w:r>
      <w:proofErr w:type="spellStart"/>
      <w:r w:rsidR="00240857">
        <w:rPr>
          <w:rFonts w:cs="Calibri"/>
          <w:lang w:val="en-US"/>
        </w:rPr>
        <w:t>Bläser</w:t>
      </w:r>
      <w:r w:rsidR="006C4FBF">
        <w:rPr>
          <w:rFonts w:cs="Calibri"/>
          <w:lang w:val="en-US"/>
        </w:rPr>
        <w:t>heft</w:t>
      </w:r>
      <w:proofErr w:type="spellEnd"/>
      <w:r w:rsidR="00240857">
        <w:rPr>
          <w:rFonts w:cs="Calibri"/>
          <w:lang w:val="en-US"/>
        </w:rPr>
        <w:t xml:space="preserve"> 2018 S</w:t>
      </w:r>
      <w:r>
        <w:rPr>
          <w:rFonts w:cs="Calibri"/>
          <w:lang w:val="en-US"/>
        </w:rPr>
        <w:t xml:space="preserve">. </w:t>
      </w:r>
      <w:r w:rsidR="00240857">
        <w:rPr>
          <w:rFonts w:cs="Calibri"/>
          <w:lang w:val="en-US"/>
        </w:rPr>
        <w:t>80</w:t>
      </w:r>
    </w:p>
    <w:sectPr w:rsidR="0011184A" w:rsidRPr="00240857" w:rsidSect="00A94326">
      <w:pgSz w:w="11900" w:h="16840"/>
      <w:pgMar w:top="851" w:right="1134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Pro">
    <w:altName w:val="﷽﷽﷽﷽﷽﷽﷽﷽ro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Times">
    <w:altName w:val="﷽﷽﷽﷽﷽﷽﷽﷽M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C106F"/>
    <w:multiLevelType w:val="hybridMultilevel"/>
    <w:tmpl w:val="89CA96BC"/>
    <w:lvl w:ilvl="0" w:tplc="ED6CE220">
      <w:numFmt w:val="bullet"/>
      <w:lvlText w:val="–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97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0E"/>
    <w:rsid w:val="00022643"/>
    <w:rsid w:val="00091674"/>
    <w:rsid w:val="000A1885"/>
    <w:rsid w:val="001116E7"/>
    <w:rsid w:val="0011184A"/>
    <w:rsid w:val="00145B84"/>
    <w:rsid w:val="001A334B"/>
    <w:rsid w:val="001B0699"/>
    <w:rsid w:val="001E6B5E"/>
    <w:rsid w:val="002146CC"/>
    <w:rsid w:val="0021783B"/>
    <w:rsid w:val="00240857"/>
    <w:rsid w:val="00297A94"/>
    <w:rsid w:val="002D6CC1"/>
    <w:rsid w:val="00301B57"/>
    <w:rsid w:val="00307F3D"/>
    <w:rsid w:val="00327C5B"/>
    <w:rsid w:val="003D23BC"/>
    <w:rsid w:val="003E2BA0"/>
    <w:rsid w:val="00433A4B"/>
    <w:rsid w:val="00467ACE"/>
    <w:rsid w:val="004917F8"/>
    <w:rsid w:val="004C6F07"/>
    <w:rsid w:val="004F0DC0"/>
    <w:rsid w:val="004F39B4"/>
    <w:rsid w:val="005376B5"/>
    <w:rsid w:val="005A6E47"/>
    <w:rsid w:val="005C0454"/>
    <w:rsid w:val="005F4CF4"/>
    <w:rsid w:val="00611813"/>
    <w:rsid w:val="006C4FBF"/>
    <w:rsid w:val="00707C54"/>
    <w:rsid w:val="00742EFD"/>
    <w:rsid w:val="00766622"/>
    <w:rsid w:val="00771655"/>
    <w:rsid w:val="00773E7C"/>
    <w:rsid w:val="0080752F"/>
    <w:rsid w:val="0084674B"/>
    <w:rsid w:val="00846B25"/>
    <w:rsid w:val="00891238"/>
    <w:rsid w:val="00891829"/>
    <w:rsid w:val="00894389"/>
    <w:rsid w:val="0089655E"/>
    <w:rsid w:val="00955160"/>
    <w:rsid w:val="00992432"/>
    <w:rsid w:val="009E42B1"/>
    <w:rsid w:val="00A24E5A"/>
    <w:rsid w:val="00A42DB6"/>
    <w:rsid w:val="00A94326"/>
    <w:rsid w:val="00AA12DA"/>
    <w:rsid w:val="00AB26B5"/>
    <w:rsid w:val="00AF542E"/>
    <w:rsid w:val="00B1185A"/>
    <w:rsid w:val="00B21975"/>
    <w:rsid w:val="00B256EE"/>
    <w:rsid w:val="00B43943"/>
    <w:rsid w:val="00BB64E7"/>
    <w:rsid w:val="00BC06E0"/>
    <w:rsid w:val="00BD35D5"/>
    <w:rsid w:val="00BF0552"/>
    <w:rsid w:val="00BF36C7"/>
    <w:rsid w:val="00C235D2"/>
    <w:rsid w:val="00C23DDB"/>
    <w:rsid w:val="00C36295"/>
    <w:rsid w:val="00C52556"/>
    <w:rsid w:val="00C52AB0"/>
    <w:rsid w:val="00C91AD6"/>
    <w:rsid w:val="00C974DD"/>
    <w:rsid w:val="00CA4585"/>
    <w:rsid w:val="00CC1B57"/>
    <w:rsid w:val="00D11CB3"/>
    <w:rsid w:val="00D1304A"/>
    <w:rsid w:val="00D43662"/>
    <w:rsid w:val="00D70F58"/>
    <w:rsid w:val="00D72BEE"/>
    <w:rsid w:val="00D92209"/>
    <w:rsid w:val="00E02FFD"/>
    <w:rsid w:val="00E30F18"/>
    <w:rsid w:val="00E84C9E"/>
    <w:rsid w:val="00EF4271"/>
    <w:rsid w:val="00F1550E"/>
    <w:rsid w:val="00F45DA4"/>
    <w:rsid w:val="00F5175C"/>
    <w:rsid w:val="00FA7B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48E4B"/>
  <w15:chartTrackingRefBased/>
  <w15:docId w15:val="{5B025932-2101-4435-B618-DC21FE7C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322E1"/>
    <w:rPr>
      <w:rFonts w:ascii="Myriad Pro" w:hAnsi="Myriad Pro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mdard">
    <w:name w:val="Stanmdard"/>
    <w:basedOn w:val="Standard"/>
    <w:autoRedefine/>
    <w:qFormat/>
    <w:rsid w:val="00E322E1"/>
  </w:style>
  <w:style w:type="paragraph" w:styleId="StandardWeb">
    <w:name w:val="Normal (Web)"/>
    <w:basedOn w:val="Standard"/>
    <w:uiPriority w:val="99"/>
    <w:rsid w:val="00131265"/>
    <w:pPr>
      <w:spacing w:beforeLines="1" w:afterLines="1"/>
    </w:pPr>
    <w:rPr>
      <w:rFonts w:ascii="Times" w:hAnsi="Times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3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cp:lastModifiedBy>Tommy Schab</cp:lastModifiedBy>
  <cp:revision>21</cp:revision>
  <cp:lastPrinted>2016-11-22T19:23:00Z</cp:lastPrinted>
  <dcterms:created xsi:type="dcterms:W3CDTF">2019-12-07T09:09:00Z</dcterms:created>
  <dcterms:modified xsi:type="dcterms:W3CDTF">2021-01-09T12:56:00Z</dcterms:modified>
</cp:coreProperties>
</file>